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rippileirille numero </w:t>
      </w:r>
      <w:r w:rsidR="00422A0D">
        <w:rPr>
          <w:rFonts w:ascii="Martti" w:hAnsi="Martti"/>
        </w:rPr>
        <w:t>2</w:t>
      </w:r>
      <w:r>
        <w:rPr>
          <w:rFonts w:ascii="Martti" w:hAnsi="Martti"/>
        </w:rPr>
        <w:t xml:space="preserve">. </w:t>
      </w:r>
      <w:r w:rsidRPr="00DF25F6">
        <w:rPr>
          <w:rFonts w:ascii="Martti" w:hAnsi="Martti"/>
        </w:rPr>
        <w:t>Tervetuloa mukaan! Yhteinen rippikoulu ja tie kohti kesän leiriä ja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osan rippikoulusi vetäjistä.</w:t>
      </w:r>
      <w:r w:rsidR="00E70EE8">
        <w:rPr>
          <w:rFonts w:ascii="Martti" w:hAnsi="Martti"/>
        </w:rPr>
        <w:t xml:space="preserve"> Toinen tapaaminen yhdessä kaikkien rippikoululaisten kanssa on </w:t>
      </w:r>
      <w:r w:rsidR="00DD45C7" w:rsidRPr="00DD45C7">
        <w:rPr>
          <w:rFonts w:ascii="Martti" w:hAnsi="Martti"/>
          <w:color w:val="FF0000"/>
        </w:rPr>
        <w:t xml:space="preserve">Nuorten kauneimmat joululaulut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r w:rsidR="00E70EE8">
        <w:rPr>
          <w:rFonts w:ascii="Martti" w:hAnsi="Martti"/>
        </w:rPr>
        <w:t xml:space="preserve">Tässä tapaamisessa jaamme myös infokirjeet ensi kevään suhteen. </w:t>
      </w:r>
      <w:r w:rsidR="00340F53">
        <w:rPr>
          <w:rFonts w:ascii="Martti" w:hAnsi="Martti"/>
        </w:rPr>
        <w:t xml:space="preserve">Rippikoulu jatkuu joulun jälkeen heti tammikuussa jokaisen leirin omalla leiripäivällä </w:t>
      </w:r>
      <w:proofErr w:type="spellStart"/>
      <w:r w:rsidR="00340F53">
        <w:rPr>
          <w:rFonts w:ascii="Martti" w:hAnsi="Martti"/>
        </w:rPr>
        <w:t>Saarenottan</w:t>
      </w:r>
      <w:proofErr w:type="spellEnd"/>
      <w:r w:rsidR="00340F53">
        <w:rPr>
          <w:rFonts w:ascii="Martti" w:hAnsi="Martti"/>
        </w:rPr>
        <w:t xml:space="preserve"> leirikeskuksessa. Tästäkin lisäinfoa 15.12.2021 jaettavassa kirjeessä.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DF25F6" w:rsidRDefault="00DF25F6" w:rsidP="00DF25F6">
      <w:pPr>
        <w:rPr>
          <w:rFonts w:ascii="Martti" w:hAnsi="Martti"/>
        </w:rPr>
      </w:pPr>
      <w:r>
        <w:rPr>
          <w:rFonts w:ascii="Martti" w:hAnsi="Martti"/>
        </w:rPr>
        <w:t xml:space="preserve">Ryhmäjaoissa olemme ottaneet toiveitanne huomioon parhain mahdollisin tavoin. Jokainen ei kuitenkaan ole päässyt ensimmäiseen, eikä toiseen leiritoive ryhmään. Tänä vuonna kahdelle ensimmäiselle leirille oli ennätysmäärä halukkaita ja valitettavasti emme voi ottaa kaikkia samalle leirille. Mahdollisia kesätöitä emme voineet ottaa huomioon hakutoiveissa. </w:t>
      </w:r>
      <w:r w:rsidR="00E70EE8">
        <w:rPr>
          <w:rFonts w:ascii="Martti" w:hAnsi="Martti"/>
        </w:rPr>
        <w:t xml:space="preserve">Rippileiri ja rippikoulu on ainutlaatuinen vaihe elämässä, joka ei unohdu. </w:t>
      </w:r>
      <w:r>
        <w:rPr>
          <w:rFonts w:ascii="Martti" w:hAnsi="Martti"/>
        </w:rPr>
        <w:t xml:space="preserve">Toivomme perheiltä ymmärrystä leirijakojen suhteen. </w:t>
      </w:r>
    </w:p>
    <w:p w:rsidR="00DF25F6" w:rsidRDefault="00DF25F6" w:rsidP="00DF25F6">
      <w:pPr>
        <w:rPr>
          <w:rFonts w:ascii="Martti" w:hAnsi="Martti"/>
        </w:rPr>
      </w:pPr>
      <w:r>
        <w:rPr>
          <w:rFonts w:ascii="Martti" w:hAnsi="Martti"/>
        </w:rPr>
        <w:t xml:space="preserve">Mikäli kuitenkin toiveissa on vaihtaa rippileirin ajankohtaa, vaihdot tapahtuvat kootusti ennen kesän leirejä. </w:t>
      </w:r>
      <w:r w:rsidRPr="00DF25F6">
        <w:rPr>
          <w:rFonts w:ascii="Martti" w:hAnsi="Martti"/>
          <w:b/>
        </w:rPr>
        <w:t xml:space="preserve">Talvijakso käydään annetuissa ryhmissä. </w:t>
      </w:r>
      <w:r>
        <w:rPr>
          <w:rFonts w:ascii="Martti" w:hAnsi="Martti"/>
          <w:b/>
        </w:rPr>
        <w:t xml:space="preserve">Mahdollinen leirin vaihto tapahtuu huhti-toukokuussa 2022. </w:t>
      </w:r>
      <w:r>
        <w:rPr>
          <w:rFonts w:ascii="Martti" w:hAnsi="Martti"/>
        </w:rPr>
        <w:t xml:space="preserve">Silloin kokoamme kaikki halukkaat vaihtajat yhteen ja </w:t>
      </w:r>
      <w:proofErr w:type="gramStart"/>
      <w:r>
        <w:rPr>
          <w:rFonts w:ascii="Martti" w:hAnsi="Martti"/>
        </w:rPr>
        <w:t>katsomme</w:t>
      </w:r>
      <w:proofErr w:type="gramEnd"/>
      <w:r>
        <w:rPr>
          <w:rFonts w:ascii="Martti" w:hAnsi="Martti"/>
        </w:rPr>
        <w:t xml:space="preserve"> onko vaihdot mahdollisia. Se tarkoittaa käytännössä sitä, että toiselta leiriltä jonkun täytyy haluta pois, että sinne pääsee toinen leiriläinen tilalle. </w:t>
      </w:r>
    </w:p>
    <w:p w:rsidR="00D44AC4" w:rsidRDefault="00D44AC4" w:rsidP="00DF25F6">
      <w:pPr>
        <w:rPr>
          <w:rFonts w:ascii="Martti" w:hAnsi="Martti"/>
        </w:rPr>
      </w:pP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DF25F6" w:rsidRDefault="00374396" w:rsidP="00DF25F6">
      <w:pPr>
        <w:rPr>
          <w:rFonts w:ascii="Martti" w:hAnsi="Martti"/>
        </w:rPr>
      </w:pPr>
      <w:r>
        <w:rPr>
          <w:rFonts w:ascii="Martti" w:hAnsi="Martti"/>
        </w:rPr>
        <w:t>Virpi Ahonen</w:t>
      </w:r>
      <w:r w:rsidR="00DA6287">
        <w:rPr>
          <w:rFonts w:ascii="Martti" w:hAnsi="Martti"/>
        </w:rPr>
        <w:tab/>
      </w:r>
      <w:r w:rsidR="00DA6287">
        <w:rPr>
          <w:rFonts w:ascii="Martti" w:hAnsi="Martti"/>
        </w:rPr>
        <w:tab/>
      </w:r>
      <w:r w:rsidR="00DA6287">
        <w:rPr>
          <w:rFonts w:ascii="Martti" w:hAnsi="Martti"/>
        </w:rPr>
        <w:tab/>
      </w:r>
      <w:r w:rsidR="00DA6287">
        <w:rPr>
          <w:rFonts w:ascii="Martti" w:hAnsi="Martti"/>
        </w:rPr>
        <w:tab/>
        <w:t>John Bäckström</w:t>
      </w:r>
      <w:r>
        <w:rPr>
          <w:rFonts w:ascii="Martti" w:hAnsi="Martti"/>
        </w:rPr>
        <w:br/>
        <w:t>0407738828</w:t>
      </w:r>
      <w:r w:rsidR="00DA6287">
        <w:rPr>
          <w:rFonts w:ascii="Martti" w:hAnsi="Martti"/>
        </w:rPr>
        <w:tab/>
      </w:r>
      <w:r w:rsidR="00DA6287">
        <w:rPr>
          <w:rFonts w:ascii="Martti" w:hAnsi="Martti"/>
        </w:rPr>
        <w:tab/>
      </w:r>
      <w:r w:rsidR="00DA6287">
        <w:rPr>
          <w:rFonts w:ascii="Martti" w:hAnsi="Martti"/>
        </w:rPr>
        <w:tab/>
      </w:r>
      <w:r w:rsidR="00DA6287">
        <w:rPr>
          <w:rFonts w:ascii="Martti" w:hAnsi="Martti"/>
        </w:rPr>
        <w:tab/>
      </w:r>
      <w:hyperlink r:id="rId6" w:history="1">
        <w:r w:rsidR="00DA6287" w:rsidRPr="00DA6287">
          <w:rPr>
            <w:rFonts w:ascii="Arial" w:hAnsi="Arial" w:cs="Arial"/>
            <w:bCs/>
            <w:color w:val="000000" w:themeColor="text1"/>
            <w:shd w:val="clear" w:color="auto" w:fill="FFFFFF"/>
          </w:rPr>
          <w:t>0407480624</w:t>
        </w:r>
      </w:hyperlink>
      <w:r w:rsidRPr="00DA6287">
        <w:rPr>
          <w:rFonts w:ascii="Martti" w:hAnsi="Martti"/>
          <w:color w:val="000000" w:themeColor="text1"/>
        </w:rPr>
        <w:br/>
      </w:r>
      <w:hyperlink r:id="rId7" w:history="1">
        <w:r w:rsidRPr="00DA6287">
          <w:rPr>
            <w:rStyle w:val="Hyperlinkki"/>
            <w:rFonts w:ascii="Martti" w:hAnsi="Martti"/>
            <w:color w:val="000000" w:themeColor="text1"/>
            <w:u w:val="none"/>
          </w:rPr>
          <w:t>virpi.ahonen@evl.fi</w:t>
        </w:r>
      </w:hyperlink>
      <w:r w:rsidR="00DA6287" w:rsidRPr="00DA6287">
        <w:rPr>
          <w:rStyle w:val="Hyperlinkki"/>
          <w:rFonts w:ascii="Martti" w:hAnsi="Martti"/>
          <w:u w:val="none"/>
        </w:rPr>
        <w:tab/>
      </w:r>
      <w:r w:rsidR="00DA6287" w:rsidRPr="00DA6287">
        <w:rPr>
          <w:rStyle w:val="Hyperlinkki"/>
          <w:rFonts w:ascii="Martti" w:hAnsi="Martti"/>
          <w:u w:val="none"/>
        </w:rPr>
        <w:tab/>
      </w:r>
      <w:r w:rsidR="00DA6287" w:rsidRPr="00DA6287">
        <w:rPr>
          <w:rStyle w:val="Hyperlinkki"/>
          <w:rFonts w:ascii="Martti" w:hAnsi="Martti"/>
          <w:u w:val="none"/>
        </w:rPr>
        <w:tab/>
      </w:r>
      <w:hyperlink r:id="rId8" w:history="1">
        <w:r w:rsidR="00DA6287" w:rsidRPr="00DA6287">
          <w:rPr>
            <w:rFonts w:ascii="Arial" w:hAnsi="Arial" w:cs="Arial"/>
            <w:bCs/>
            <w:color w:val="000000" w:themeColor="text1"/>
            <w:shd w:val="clear" w:color="auto" w:fill="FFFFFF"/>
          </w:rPr>
          <w:t>john.backstrom@evl.fi</w:t>
        </w:r>
      </w:hyperlink>
      <w:r>
        <w:rPr>
          <w:rFonts w:ascii="Martti" w:hAnsi="Martti"/>
        </w:rPr>
        <w:br/>
        <w:t>Nuorisotyönohjaaja</w:t>
      </w:r>
      <w:r w:rsidR="00DA6287">
        <w:rPr>
          <w:rFonts w:ascii="Martti" w:hAnsi="Martti"/>
        </w:rPr>
        <w:tab/>
      </w:r>
      <w:r w:rsidR="00DA6287">
        <w:rPr>
          <w:rFonts w:ascii="Martti" w:hAnsi="Martti"/>
        </w:rPr>
        <w:tab/>
      </w:r>
      <w:r w:rsidR="00DA6287">
        <w:rPr>
          <w:rFonts w:ascii="Martti" w:hAnsi="Martti"/>
        </w:rPr>
        <w:tab/>
        <w:t>Pappi</w:t>
      </w:r>
      <w:bookmarkStart w:id="0" w:name="_GoBack"/>
      <w:bookmarkEnd w:id="0"/>
    </w:p>
    <w:sectPr w:rsidR="00D44AC4" w:rsidRPr="00DF25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340F53"/>
    <w:rsid w:val="00374396"/>
    <w:rsid w:val="00422A0D"/>
    <w:rsid w:val="0083672D"/>
    <w:rsid w:val="008E4ACA"/>
    <w:rsid w:val="008E61FA"/>
    <w:rsid w:val="0098776F"/>
    <w:rsid w:val="00C15B0E"/>
    <w:rsid w:val="00D44AC4"/>
    <w:rsid w:val="00DA6287"/>
    <w:rsid w:val="00DD45C7"/>
    <w:rsid w:val="00DF25F6"/>
    <w:rsid w:val="00E70E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4CE5"/>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ackstrom@evl.fi" TargetMode="External"/><Relationship Id="rId3" Type="http://schemas.openxmlformats.org/officeDocument/2006/relationships/webSettings" Target="webSettings.xml"/><Relationship Id="rId7" Type="http://schemas.openxmlformats.org/officeDocument/2006/relationships/hyperlink" Target="mailto:virpi.ahonen@ev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58407480624" TargetMode="External"/><Relationship Id="rId5" Type="http://schemas.openxmlformats.org/officeDocument/2006/relationships/hyperlink" Target="http://www.keminseurakunta.fi/nuoret/ripar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2504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3</cp:revision>
  <dcterms:created xsi:type="dcterms:W3CDTF">2021-10-27T08:47:00Z</dcterms:created>
  <dcterms:modified xsi:type="dcterms:W3CDTF">2021-10-27T09:19:00Z</dcterms:modified>
</cp:coreProperties>
</file>